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C0D3A" w14:textId="77777777" w:rsidR="00332302" w:rsidRDefault="00332302">
      <w:pPr>
        <w:pStyle w:val="NoteLevel1"/>
      </w:pPr>
    </w:p>
    <w:p w14:paraId="225440C4" w14:textId="77777777" w:rsidR="000C2CC4" w:rsidRDefault="000C2CC4">
      <w:pPr>
        <w:pStyle w:val="NoteLevel1"/>
      </w:pPr>
      <w:r>
        <w:t xml:space="preserve">                            BOARD OF DIRECTORS MEETING</w:t>
      </w:r>
    </w:p>
    <w:p w14:paraId="154558C0" w14:textId="77777777" w:rsidR="000C2CC4" w:rsidRDefault="000C2CC4" w:rsidP="000C2CC4">
      <w:pPr>
        <w:pStyle w:val="NoteLevel1"/>
      </w:pPr>
      <w:r>
        <w:tab/>
        <w:t xml:space="preserve">             </w:t>
      </w:r>
      <w:r w:rsidR="007E1D76">
        <w:t xml:space="preserve">               REGULAR MEETING </w:t>
      </w:r>
    </w:p>
    <w:p w14:paraId="206A8469" w14:textId="1C06FFF3" w:rsidR="000C2CC4" w:rsidRDefault="000C2CC4" w:rsidP="000C2CC4">
      <w:pPr>
        <w:pStyle w:val="NoteLevel1"/>
      </w:pPr>
      <w:r>
        <w:t xml:space="preserve">                      </w:t>
      </w:r>
      <w:r w:rsidR="00F9306A">
        <w:t xml:space="preserve">       </w:t>
      </w:r>
      <w:r w:rsidR="004D42F1">
        <w:t xml:space="preserve">March 15, 2021 </w:t>
      </w:r>
      <w:r w:rsidR="002E3044">
        <w:t>at 7:00 PM</w:t>
      </w:r>
    </w:p>
    <w:p w14:paraId="31666EA3" w14:textId="048ADF76" w:rsidR="000C2CC4" w:rsidRDefault="004D42F1">
      <w:pPr>
        <w:pStyle w:val="NoteLevel1"/>
      </w:pPr>
      <w:r>
        <w:t>The Meeting will be conducted in the Bell Canyon Community Center’s Main Room.</w:t>
      </w:r>
    </w:p>
    <w:p w14:paraId="41AF296C" w14:textId="77777777" w:rsidR="000C2CC4" w:rsidRDefault="000C2CC4">
      <w:pPr>
        <w:pStyle w:val="NoteLevel1"/>
      </w:pPr>
    </w:p>
    <w:p w14:paraId="77D4F5A3" w14:textId="7C7835F3" w:rsidR="007E1D76" w:rsidRDefault="000C2CC4">
      <w:pPr>
        <w:pStyle w:val="NoteLevel1"/>
      </w:pPr>
      <w:r>
        <w:t>In accordance with Government Code Section 54954, Notice is hereby given that the Board of Directors of the Bell Canyon Community Services District</w:t>
      </w:r>
      <w:r w:rsidR="002E3044">
        <w:t xml:space="preserve"> will hold a regular meeting</w:t>
      </w:r>
      <w:r w:rsidR="003A60C6">
        <w:t xml:space="preserve"> </w:t>
      </w:r>
      <w:r>
        <w:t xml:space="preserve">on </w:t>
      </w:r>
      <w:r w:rsidR="00F9306A">
        <w:t xml:space="preserve">Monday </w:t>
      </w:r>
      <w:r w:rsidR="004D42F1">
        <w:t>March 15, 2021</w:t>
      </w:r>
      <w:r w:rsidR="00C0157C">
        <w:t>,</w:t>
      </w:r>
      <w:r w:rsidR="005635EE">
        <w:t xml:space="preserve"> </w:t>
      </w:r>
      <w:r w:rsidR="002E3044">
        <w:t>at 7:00 pm</w:t>
      </w:r>
      <w:r w:rsidR="003A60C6">
        <w:t xml:space="preserve"> at </w:t>
      </w:r>
      <w:r w:rsidR="009D2BB1">
        <w:t>30 Hackamore Lane</w:t>
      </w:r>
      <w:r w:rsidR="004D42F1">
        <w:t xml:space="preserve"> in Bell Canyon’s Main Recreation Room </w:t>
      </w:r>
      <w:r>
        <w:t>to consider those items set forth in the following agenda, except in accordance wit</w:t>
      </w:r>
      <w:r w:rsidR="007E1D76">
        <w:t>h Government Code Section 54954.</w:t>
      </w:r>
      <w:r>
        <w:t>2[b].  Please note that the Board reserves the right to modify the order in w</w:t>
      </w:r>
      <w:r w:rsidR="007E1D76">
        <w:t xml:space="preserve">hich items are heard.  </w:t>
      </w:r>
    </w:p>
    <w:p w14:paraId="3FE07383" w14:textId="77777777" w:rsidR="007E1D76" w:rsidRDefault="007E1D76">
      <w:pPr>
        <w:pStyle w:val="NoteLevel1"/>
      </w:pPr>
    </w:p>
    <w:p w14:paraId="20BC47D3" w14:textId="2C1FE06D" w:rsidR="007E1D76" w:rsidRDefault="007E1D76">
      <w:pPr>
        <w:pStyle w:val="NoteLevel1"/>
      </w:pPr>
      <w:r>
        <w:t>1.  Call to Order</w:t>
      </w:r>
      <w:r w:rsidR="000C2CC4">
        <w:t xml:space="preserve"> </w:t>
      </w:r>
      <w:r w:rsidR="004D42F1">
        <w:t>/ Roll Call</w:t>
      </w:r>
    </w:p>
    <w:p w14:paraId="721C3E52" w14:textId="77777777" w:rsidR="007E1D76" w:rsidRDefault="007E1D76">
      <w:pPr>
        <w:pStyle w:val="NoteLevel1"/>
      </w:pPr>
    </w:p>
    <w:p w14:paraId="408FB35E" w14:textId="41C0B769" w:rsidR="007E1D76" w:rsidRDefault="007E1D76">
      <w:pPr>
        <w:pStyle w:val="NoteLevel1"/>
      </w:pPr>
      <w:r>
        <w:t xml:space="preserve">2.  </w:t>
      </w:r>
      <w:r w:rsidR="004D42F1">
        <w:t>CSD Executive Board Leadership Officers.</w:t>
      </w:r>
    </w:p>
    <w:p w14:paraId="63E1066C" w14:textId="77777777" w:rsidR="007E1D76" w:rsidRDefault="007E1D76">
      <w:pPr>
        <w:pStyle w:val="NoteLevel1"/>
      </w:pPr>
    </w:p>
    <w:p w14:paraId="4AC03EF1" w14:textId="77777777" w:rsidR="007E1D76" w:rsidRDefault="007E1D76">
      <w:pPr>
        <w:pStyle w:val="NoteLevel1"/>
      </w:pPr>
      <w:r>
        <w:t>3.  Public Forum-in accordance with Government Code Section 54954.3, every agenda for a regular meeting of the Board of Directors shall provide an opportunity for members of the public to directly address the legislative body on any item of interest to the pubic</w:t>
      </w:r>
      <w:r w:rsidR="00836151">
        <w:t>,</w:t>
      </w:r>
      <w:r>
        <w:t xml:space="preserve"> before or during the legislative body’s consideration of the item, that is within the subject matter jurisdiction of the legislative body, provided that no action shall be taken on any item not appearing on the agenda unless that action is otherwise governed by Governmen</w:t>
      </w:r>
      <w:r w:rsidR="00836151">
        <w:t xml:space="preserve">t Code Section 54954.2[b].  </w:t>
      </w:r>
    </w:p>
    <w:p w14:paraId="4C3B77FF" w14:textId="77777777" w:rsidR="00836151" w:rsidRDefault="00836151">
      <w:pPr>
        <w:pStyle w:val="NoteLevel1"/>
      </w:pPr>
    </w:p>
    <w:p w14:paraId="20774050" w14:textId="77777777" w:rsidR="00836151" w:rsidRDefault="002E3044">
      <w:pPr>
        <w:pStyle w:val="NoteLevel1"/>
      </w:pPr>
      <w:r>
        <w:t>4.  Approval of Minutes from previous Board Meeting</w:t>
      </w:r>
      <w:r w:rsidR="005635EE">
        <w:t>.</w:t>
      </w:r>
      <w:r w:rsidR="003A60C6">
        <w:t xml:space="preserve"> </w:t>
      </w:r>
      <w:r w:rsidR="009A2F90">
        <w:t xml:space="preserve">           </w:t>
      </w:r>
      <w:r w:rsidR="003A60C6">
        <w:t xml:space="preserve"> </w:t>
      </w:r>
    </w:p>
    <w:p w14:paraId="19EB0C44" w14:textId="77777777" w:rsidR="002C5BBA" w:rsidRDefault="002E3044">
      <w:pPr>
        <w:pStyle w:val="NoteLevel1"/>
      </w:pPr>
      <w:r>
        <w:t xml:space="preserve">   </w:t>
      </w:r>
      <w:r w:rsidR="003A60C6">
        <w:t xml:space="preserve">            </w:t>
      </w:r>
    </w:p>
    <w:p w14:paraId="69423FF4" w14:textId="77777777" w:rsidR="002C5BBA" w:rsidRDefault="002C5BBA" w:rsidP="002C5BBA">
      <w:pPr>
        <w:pStyle w:val="NoteLevel1"/>
        <w:numPr>
          <w:ilvl w:val="0"/>
          <w:numId w:val="0"/>
        </w:numPr>
      </w:pPr>
      <w:r>
        <w:t>5.  Monthly Financial Report</w:t>
      </w:r>
      <w:r w:rsidR="00AE0235">
        <w:t>(s)</w:t>
      </w:r>
      <w:r w:rsidR="00BE4CC5">
        <w:t xml:space="preserve"> and </w:t>
      </w:r>
      <w:r w:rsidR="00DD21F4">
        <w:t>any other</w:t>
      </w:r>
      <w:r w:rsidR="00BE4CC5">
        <w:t xml:space="preserve"> financial</w:t>
      </w:r>
      <w:r w:rsidR="004E3136">
        <w:t xml:space="preserve"> matters</w:t>
      </w:r>
      <w:r>
        <w:t xml:space="preserve"> </w:t>
      </w:r>
      <w:r w:rsidR="00EE7C74">
        <w:t>including investments of</w:t>
      </w:r>
      <w:r w:rsidR="00AE0235">
        <w:t xml:space="preserve"> funds</w:t>
      </w:r>
      <w:r w:rsidR="005635EE">
        <w:t>.</w:t>
      </w:r>
    </w:p>
    <w:p w14:paraId="2D9C56C6" w14:textId="77777777" w:rsidR="00BE4CC5" w:rsidRDefault="00AE0235" w:rsidP="00D46A85">
      <w:pPr>
        <w:pStyle w:val="NoteLevel1"/>
        <w:numPr>
          <w:ilvl w:val="0"/>
          <w:numId w:val="0"/>
        </w:numPr>
      </w:pPr>
      <w:r>
        <w:t xml:space="preserve">      </w:t>
      </w:r>
      <w:r w:rsidR="00DD21F4">
        <w:t xml:space="preserve">  </w:t>
      </w:r>
      <w:r w:rsidR="00BE4CC5">
        <w:t xml:space="preserve"> </w:t>
      </w:r>
    </w:p>
    <w:p w14:paraId="749EC4A2" w14:textId="77777777" w:rsidR="00C20EB5" w:rsidRDefault="00F9306A" w:rsidP="00D46A85">
      <w:pPr>
        <w:pStyle w:val="NoteLevel1"/>
        <w:numPr>
          <w:ilvl w:val="0"/>
          <w:numId w:val="0"/>
        </w:numPr>
      </w:pPr>
      <w:r>
        <w:t>6</w:t>
      </w:r>
      <w:r w:rsidR="00532B13">
        <w:t>.</w:t>
      </w:r>
      <w:r w:rsidR="00C20EB5">
        <w:t xml:space="preserve">  Board Books and Orientation materials for new Board Members.  </w:t>
      </w:r>
    </w:p>
    <w:p w14:paraId="0154D2DF" w14:textId="77777777" w:rsidR="00C20EB5" w:rsidRDefault="00C20EB5" w:rsidP="00D46A85">
      <w:pPr>
        <w:pStyle w:val="NoteLevel1"/>
        <w:numPr>
          <w:ilvl w:val="0"/>
          <w:numId w:val="0"/>
        </w:numPr>
      </w:pPr>
    </w:p>
    <w:p w14:paraId="3B2B5771" w14:textId="33481C13" w:rsidR="00C20EB5" w:rsidRDefault="00C20EB5" w:rsidP="00D46A85">
      <w:pPr>
        <w:pStyle w:val="NoteLevel1"/>
        <w:numPr>
          <w:ilvl w:val="0"/>
          <w:numId w:val="0"/>
        </w:numPr>
      </w:pPr>
      <w:r>
        <w:lastRenderedPageBreak/>
        <w:t xml:space="preserve">7.  CSD </w:t>
      </w:r>
      <w:r w:rsidR="00683F4C">
        <w:t xml:space="preserve">Clerical </w:t>
      </w:r>
      <w:r>
        <w:t>Staffing</w:t>
      </w:r>
      <w:r w:rsidR="00683F4C">
        <w:t>, policies, procedures</w:t>
      </w:r>
      <w:r w:rsidR="00FA6216">
        <w:t>,</w:t>
      </w:r>
      <w:r w:rsidR="00683F4C">
        <w:t xml:space="preserve"> and office lease.  The use of CSD </w:t>
      </w:r>
      <w:r>
        <w:t>Vehicles.</w:t>
      </w:r>
    </w:p>
    <w:p w14:paraId="3FD8BDA5" w14:textId="77777777" w:rsidR="00C20EB5" w:rsidRDefault="00C20EB5" w:rsidP="00D46A85">
      <w:pPr>
        <w:pStyle w:val="NoteLevel1"/>
        <w:numPr>
          <w:ilvl w:val="0"/>
          <w:numId w:val="0"/>
        </w:numPr>
      </w:pPr>
    </w:p>
    <w:p w14:paraId="790A4097" w14:textId="77777777" w:rsidR="00683F4C" w:rsidRDefault="00C20EB5" w:rsidP="00D46A85">
      <w:pPr>
        <w:pStyle w:val="NoteLevel1"/>
        <w:numPr>
          <w:ilvl w:val="0"/>
          <w:numId w:val="0"/>
        </w:numPr>
      </w:pPr>
      <w:r>
        <w:t>8.  Use of CSD Attorney Services and approval to contact the Attorney.</w:t>
      </w:r>
    </w:p>
    <w:p w14:paraId="1B526CDA" w14:textId="77777777" w:rsidR="00683F4C" w:rsidRDefault="00683F4C" w:rsidP="00D46A85">
      <w:pPr>
        <w:pStyle w:val="NoteLevel1"/>
        <w:numPr>
          <w:ilvl w:val="0"/>
          <w:numId w:val="0"/>
        </w:numPr>
      </w:pPr>
    </w:p>
    <w:p w14:paraId="19B05389" w14:textId="4DF73547" w:rsidR="00683F4C" w:rsidRDefault="00683F4C" w:rsidP="00D46A85">
      <w:pPr>
        <w:pStyle w:val="NoteLevel1"/>
        <w:numPr>
          <w:ilvl w:val="0"/>
          <w:numId w:val="0"/>
        </w:numPr>
      </w:pPr>
      <w:r>
        <w:t>9.  Discussion, Review and reply to the LAFCO Audit of CSD.</w:t>
      </w:r>
    </w:p>
    <w:p w14:paraId="2A695F26" w14:textId="77777777" w:rsidR="00683F4C" w:rsidRDefault="00683F4C" w:rsidP="00D46A85">
      <w:pPr>
        <w:pStyle w:val="NoteLevel1"/>
        <w:numPr>
          <w:ilvl w:val="0"/>
          <w:numId w:val="0"/>
        </w:numPr>
      </w:pPr>
    </w:p>
    <w:p w14:paraId="61B9A951" w14:textId="44519B10" w:rsidR="006252D4" w:rsidRDefault="00683F4C" w:rsidP="00D46A85">
      <w:pPr>
        <w:pStyle w:val="NoteLevel1"/>
        <w:numPr>
          <w:ilvl w:val="0"/>
          <w:numId w:val="0"/>
        </w:numPr>
      </w:pPr>
      <w:r>
        <w:t xml:space="preserve">10.  Waste Management Lease Status.       </w:t>
      </w:r>
      <w:r w:rsidR="004D42F1">
        <w:t xml:space="preserve">    </w:t>
      </w:r>
      <w:r w:rsidR="00532B13">
        <w:t xml:space="preserve">  </w:t>
      </w:r>
    </w:p>
    <w:p w14:paraId="2AA17BE4" w14:textId="77777777" w:rsidR="00171885" w:rsidRDefault="00171885" w:rsidP="00D46A85">
      <w:pPr>
        <w:pStyle w:val="NoteLevel1"/>
        <w:numPr>
          <w:ilvl w:val="0"/>
          <w:numId w:val="0"/>
        </w:numPr>
      </w:pPr>
    </w:p>
    <w:p w14:paraId="4A171F17" w14:textId="0ADC0E7E" w:rsidR="00FA6216" w:rsidRDefault="00FA6216" w:rsidP="00D46A85">
      <w:pPr>
        <w:pStyle w:val="NoteLevel1"/>
        <w:numPr>
          <w:ilvl w:val="0"/>
          <w:numId w:val="0"/>
        </w:numPr>
      </w:pPr>
      <w:r>
        <w:t>11</w:t>
      </w:r>
      <w:r w:rsidR="005635EE">
        <w:t xml:space="preserve">.  Discussion and update of </w:t>
      </w:r>
      <w:r w:rsidR="00DF1C16">
        <w:t xml:space="preserve">all </w:t>
      </w:r>
      <w:r w:rsidR="005635EE">
        <w:t>Bell Canyon Park related matters.</w:t>
      </w:r>
      <w:r w:rsidR="00C20EB5">
        <w:t xml:space="preserve">  Lease of the park to community members.</w:t>
      </w:r>
      <w:r>
        <w:t xml:space="preserve">  Amendments to the Park Lease.</w:t>
      </w:r>
      <w:r w:rsidR="00C20EB5">
        <w:t xml:space="preserve">   </w:t>
      </w:r>
    </w:p>
    <w:p w14:paraId="3A358421" w14:textId="77777777" w:rsidR="00FA6216" w:rsidRDefault="00FA6216" w:rsidP="00D46A85">
      <w:pPr>
        <w:pStyle w:val="NoteLevel1"/>
        <w:numPr>
          <w:ilvl w:val="0"/>
          <w:numId w:val="0"/>
        </w:numPr>
      </w:pPr>
    </w:p>
    <w:p w14:paraId="101AB026" w14:textId="42DF46ED" w:rsidR="00171885" w:rsidRDefault="00FA6216" w:rsidP="00D46A85">
      <w:pPr>
        <w:pStyle w:val="NoteLevel1"/>
        <w:numPr>
          <w:ilvl w:val="0"/>
          <w:numId w:val="0"/>
        </w:numPr>
      </w:pPr>
      <w:r>
        <w:t xml:space="preserve">12.  </w:t>
      </w:r>
      <w:proofErr w:type="spellStart"/>
      <w:r>
        <w:t>Triunfo</w:t>
      </w:r>
      <w:proofErr w:type="spellEnd"/>
      <w:r>
        <w:t xml:space="preserve"> Lease.  </w:t>
      </w:r>
      <w:r w:rsidR="00C20EB5">
        <w:t xml:space="preserve">  </w:t>
      </w:r>
    </w:p>
    <w:p w14:paraId="6AE45EDE" w14:textId="77777777" w:rsidR="00F9306A" w:rsidRDefault="00F9306A" w:rsidP="00D46A85">
      <w:pPr>
        <w:pStyle w:val="NoteLevel1"/>
        <w:numPr>
          <w:ilvl w:val="0"/>
          <w:numId w:val="0"/>
        </w:numPr>
      </w:pPr>
    </w:p>
    <w:p w14:paraId="4F68C7AB" w14:textId="2A7AF23F" w:rsidR="00FA6216" w:rsidRDefault="00FA6216" w:rsidP="00D46A85">
      <w:pPr>
        <w:pStyle w:val="NoteLevel1"/>
        <w:numPr>
          <w:ilvl w:val="0"/>
          <w:numId w:val="0"/>
        </w:numPr>
      </w:pPr>
      <w:r>
        <w:t>13.  Date of the Next Meeting.</w:t>
      </w:r>
    </w:p>
    <w:p w14:paraId="5A0651E9" w14:textId="77777777" w:rsidR="00FA6216" w:rsidRDefault="00FA6216" w:rsidP="00D46A85">
      <w:pPr>
        <w:pStyle w:val="NoteLevel1"/>
        <w:numPr>
          <w:ilvl w:val="0"/>
          <w:numId w:val="0"/>
        </w:numPr>
      </w:pPr>
    </w:p>
    <w:p w14:paraId="7A09F417" w14:textId="5399727B" w:rsidR="00A87603" w:rsidRDefault="00A87603" w:rsidP="00D46A85">
      <w:pPr>
        <w:pStyle w:val="NoteLevel1"/>
        <w:numPr>
          <w:ilvl w:val="0"/>
          <w:numId w:val="0"/>
        </w:numPr>
      </w:pPr>
      <w:r>
        <w:t xml:space="preserve">This agenda was </w:t>
      </w:r>
      <w:r w:rsidR="000B5CD6">
        <w:t xml:space="preserve">drafted by Dennis P.  Zine, General Manager </w:t>
      </w:r>
      <w:r w:rsidR="00FA6216">
        <w:t xml:space="preserve">of the </w:t>
      </w:r>
      <w:r w:rsidR="000B5CD6">
        <w:t xml:space="preserve">Bell Canyon CSD and </w:t>
      </w:r>
      <w:r>
        <w:t>po</w:t>
      </w:r>
      <w:r w:rsidR="00721714">
        <w:t>sted on</w:t>
      </w:r>
      <w:r w:rsidR="00FA6216">
        <w:t xml:space="preserve"> March 12, </w:t>
      </w:r>
      <w:r w:rsidR="004E3136">
        <w:t>20</w:t>
      </w:r>
      <w:r w:rsidR="00FA6216">
        <w:t>21</w:t>
      </w:r>
      <w:r>
        <w:t xml:space="preserve"> by </w:t>
      </w:r>
      <w:r w:rsidR="00FA6216">
        <w:t>Judy Lantz.</w:t>
      </w:r>
      <w:r>
        <w:t xml:space="preserve">                                           </w:t>
      </w:r>
    </w:p>
    <w:p w14:paraId="6AE61728" w14:textId="77777777" w:rsidR="002E3044" w:rsidRDefault="002E3044" w:rsidP="00D46A85">
      <w:pPr>
        <w:pStyle w:val="NoteLevel1"/>
        <w:numPr>
          <w:ilvl w:val="0"/>
          <w:numId w:val="0"/>
        </w:numPr>
      </w:pPr>
    </w:p>
    <w:p w14:paraId="18133CAA" w14:textId="77777777" w:rsidR="002E3044" w:rsidRDefault="002E3044" w:rsidP="00D46A85">
      <w:pPr>
        <w:pStyle w:val="NoteLevel1"/>
        <w:numPr>
          <w:ilvl w:val="0"/>
          <w:numId w:val="0"/>
        </w:numPr>
      </w:pPr>
    </w:p>
    <w:p w14:paraId="350B0539" w14:textId="77777777" w:rsidR="002E3044" w:rsidRDefault="002E3044" w:rsidP="00D46A85">
      <w:pPr>
        <w:pStyle w:val="NoteLevel1"/>
        <w:numPr>
          <w:ilvl w:val="0"/>
          <w:numId w:val="0"/>
        </w:numPr>
      </w:pPr>
    </w:p>
    <w:p w14:paraId="02D42FC8" w14:textId="77777777" w:rsidR="002E3044" w:rsidRDefault="002E3044" w:rsidP="00D46A85">
      <w:pPr>
        <w:pStyle w:val="NoteLevel1"/>
        <w:numPr>
          <w:ilvl w:val="0"/>
          <w:numId w:val="0"/>
        </w:numPr>
      </w:pPr>
    </w:p>
    <w:p w14:paraId="2139B77E" w14:textId="77777777" w:rsidR="002E3044" w:rsidRDefault="002E3044" w:rsidP="00D46A85">
      <w:pPr>
        <w:pStyle w:val="NoteLevel1"/>
        <w:numPr>
          <w:ilvl w:val="0"/>
          <w:numId w:val="0"/>
        </w:numPr>
      </w:pPr>
    </w:p>
    <w:p w14:paraId="3E411A38" w14:textId="77777777" w:rsidR="002E3044" w:rsidRDefault="002E3044" w:rsidP="00D46A85">
      <w:pPr>
        <w:pStyle w:val="NoteLevel1"/>
        <w:numPr>
          <w:ilvl w:val="0"/>
          <w:numId w:val="0"/>
        </w:numPr>
      </w:pPr>
    </w:p>
    <w:p w14:paraId="62979EB9" w14:textId="77777777" w:rsidR="002E3044" w:rsidRDefault="002E3044" w:rsidP="00D46A85">
      <w:pPr>
        <w:pStyle w:val="NoteLevel1"/>
        <w:numPr>
          <w:ilvl w:val="0"/>
          <w:numId w:val="0"/>
        </w:numPr>
      </w:pPr>
    </w:p>
    <w:p w14:paraId="6DB10AE0" w14:textId="77777777" w:rsidR="002E3044" w:rsidRDefault="002E3044" w:rsidP="00D46A85">
      <w:pPr>
        <w:pStyle w:val="NoteLevel1"/>
        <w:numPr>
          <w:ilvl w:val="0"/>
          <w:numId w:val="0"/>
        </w:numPr>
      </w:pPr>
    </w:p>
    <w:p w14:paraId="3BFB3441" w14:textId="77777777" w:rsidR="002E3044" w:rsidRDefault="002E3044" w:rsidP="00D46A85">
      <w:pPr>
        <w:pStyle w:val="NoteLevel1"/>
        <w:numPr>
          <w:ilvl w:val="0"/>
          <w:numId w:val="0"/>
        </w:numPr>
      </w:pPr>
    </w:p>
    <w:p w14:paraId="2F106546" w14:textId="77777777" w:rsidR="002E3044" w:rsidRDefault="002E3044" w:rsidP="00D46A85">
      <w:pPr>
        <w:pStyle w:val="NoteLevel1"/>
        <w:numPr>
          <w:ilvl w:val="0"/>
          <w:numId w:val="0"/>
        </w:numPr>
      </w:pPr>
    </w:p>
    <w:p w14:paraId="230A0918" w14:textId="77777777" w:rsidR="002E3044" w:rsidRDefault="002E3044" w:rsidP="00D46A85">
      <w:pPr>
        <w:pStyle w:val="NoteLevel1"/>
        <w:numPr>
          <w:ilvl w:val="0"/>
          <w:numId w:val="0"/>
        </w:numPr>
      </w:pPr>
    </w:p>
    <w:p w14:paraId="530BAF51" w14:textId="77777777" w:rsidR="002E3044" w:rsidRDefault="002E3044" w:rsidP="00D46A85">
      <w:pPr>
        <w:pStyle w:val="NoteLevel1"/>
        <w:numPr>
          <w:ilvl w:val="0"/>
          <w:numId w:val="0"/>
        </w:numPr>
      </w:pPr>
    </w:p>
    <w:p w14:paraId="025188DA" w14:textId="77777777" w:rsidR="002E3044" w:rsidRDefault="002E3044" w:rsidP="00D46A85">
      <w:pPr>
        <w:pStyle w:val="NoteLevel1"/>
        <w:numPr>
          <w:ilvl w:val="0"/>
          <w:numId w:val="0"/>
        </w:numPr>
      </w:pPr>
    </w:p>
    <w:p w14:paraId="0CFBBF2F" w14:textId="77777777" w:rsidR="002E3044" w:rsidRDefault="002E3044" w:rsidP="00D46A85">
      <w:pPr>
        <w:pStyle w:val="NoteLevel1"/>
        <w:numPr>
          <w:ilvl w:val="0"/>
          <w:numId w:val="0"/>
        </w:numPr>
      </w:pPr>
    </w:p>
    <w:p w14:paraId="30E21318" w14:textId="77777777" w:rsidR="002E3044" w:rsidRDefault="002E3044" w:rsidP="00D46A85">
      <w:pPr>
        <w:pStyle w:val="NoteLevel1"/>
        <w:numPr>
          <w:ilvl w:val="0"/>
          <w:numId w:val="0"/>
        </w:numPr>
      </w:pPr>
    </w:p>
    <w:p w14:paraId="6C033FD8" w14:textId="77777777" w:rsidR="002E3044" w:rsidRDefault="002E3044" w:rsidP="00D46A85">
      <w:pPr>
        <w:pStyle w:val="NoteLevel1"/>
        <w:numPr>
          <w:ilvl w:val="0"/>
          <w:numId w:val="0"/>
        </w:numPr>
      </w:pPr>
    </w:p>
    <w:p w14:paraId="53B54501" w14:textId="77777777" w:rsidR="002E3044" w:rsidRDefault="002E3044" w:rsidP="00D46A85">
      <w:pPr>
        <w:pStyle w:val="NoteLevel1"/>
        <w:numPr>
          <w:ilvl w:val="0"/>
          <w:numId w:val="0"/>
        </w:numPr>
      </w:pPr>
    </w:p>
    <w:p w14:paraId="6C251F70" w14:textId="77777777" w:rsidR="002E3044" w:rsidRDefault="002E3044" w:rsidP="00D46A85">
      <w:pPr>
        <w:pStyle w:val="NoteLevel1"/>
        <w:numPr>
          <w:ilvl w:val="0"/>
          <w:numId w:val="0"/>
        </w:numPr>
      </w:pPr>
    </w:p>
    <w:p w14:paraId="6733F0FD" w14:textId="77777777" w:rsidR="002E3044" w:rsidRDefault="002E3044" w:rsidP="00D46A85">
      <w:pPr>
        <w:pStyle w:val="NoteLevel1"/>
        <w:numPr>
          <w:ilvl w:val="0"/>
          <w:numId w:val="0"/>
        </w:numPr>
      </w:pPr>
    </w:p>
    <w:p w14:paraId="4EB109ED" w14:textId="77777777" w:rsidR="002E3044" w:rsidRDefault="002E3044" w:rsidP="00D46A85">
      <w:pPr>
        <w:pStyle w:val="NoteLevel1"/>
        <w:numPr>
          <w:ilvl w:val="0"/>
          <w:numId w:val="0"/>
        </w:numPr>
      </w:pPr>
    </w:p>
    <w:p w14:paraId="78D6B823" w14:textId="77777777" w:rsidR="002E3044" w:rsidRDefault="002E3044" w:rsidP="00D46A85">
      <w:pPr>
        <w:pStyle w:val="NoteLevel1"/>
        <w:numPr>
          <w:ilvl w:val="0"/>
          <w:numId w:val="0"/>
        </w:numPr>
      </w:pPr>
    </w:p>
    <w:p w14:paraId="60631E42" w14:textId="77777777" w:rsidR="002E3044" w:rsidRDefault="002E3044" w:rsidP="00D46A85">
      <w:pPr>
        <w:pStyle w:val="NoteLevel1"/>
        <w:numPr>
          <w:ilvl w:val="0"/>
          <w:numId w:val="0"/>
        </w:numPr>
      </w:pPr>
    </w:p>
    <w:p w14:paraId="558CBA71" w14:textId="77777777" w:rsidR="002E3044" w:rsidRDefault="002E3044" w:rsidP="00D46A85">
      <w:pPr>
        <w:pStyle w:val="NoteLevel1"/>
        <w:numPr>
          <w:ilvl w:val="0"/>
          <w:numId w:val="0"/>
        </w:numPr>
      </w:pPr>
    </w:p>
    <w:p w14:paraId="12D9738B" w14:textId="77777777" w:rsidR="002E3044" w:rsidRDefault="002E3044" w:rsidP="00D46A85">
      <w:pPr>
        <w:pStyle w:val="NoteLevel1"/>
        <w:numPr>
          <w:ilvl w:val="0"/>
          <w:numId w:val="0"/>
        </w:numPr>
      </w:pPr>
    </w:p>
    <w:p w14:paraId="3B3263F4" w14:textId="77777777" w:rsidR="002E3044" w:rsidRDefault="002E3044" w:rsidP="00D46A85">
      <w:pPr>
        <w:pStyle w:val="NoteLevel1"/>
        <w:numPr>
          <w:ilvl w:val="0"/>
          <w:numId w:val="0"/>
        </w:numPr>
      </w:pPr>
    </w:p>
    <w:p w14:paraId="173153EC" w14:textId="77777777" w:rsidR="002E3044" w:rsidRDefault="002E3044" w:rsidP="00D46A85">
      <w:pPr>
        <w:pStyle w:val="NoteLevel1"/>
        <w:numPr>
          <w:ilvl w:val="0"/>
          <w:numId w:val="0"/>
        </w:numPr>
      </w:pPr>
    </w:p>
    <w:p w14:paraId="5A6D34C3" w14:textId="77777777" w:rsidR="002E3044" w:rsidRDefault="002E3044" w:rsidP="00D46A85">
      <w:pPr>
        <w:pStyle w:val="NoteLevel1"/>
        <w:numPr>
          <w:ilvl w:val="0"/>
          <w:numId w:val="0"/>
        </w:numPr>
      </w:pPr>
    </w:p>
    <w:p w14:paraId="2A8E073D" w14:textId="77777777" w:rsidR="002E3044" w:rsidRDefault="002E3044" w:rsidP="00D46A85">
      <w:pPr>
        <w:pStyle w:val="NoteLevel1"/>
        <w:numPr>
          <w:ilvl w:val="0"/>
          <w:numId w:val="0"/>
        </w:numPr>
      </w:pPr>
    </w:p>
    <w:p w14:paraId="25B8864E" w14:textId="77777777" w:rsidR="00D46A85" w:rsidRDefault="002E3044" w:rsidP="00D46A85">
      <w:pPr>
        <w:pStyle w:val="NoteLevel1"/>
        <w:numPr>
          <w:ilvl w:val="0"/>
          <w:numId w:val="0"/>
        </w:numPr>
      </w:pPr>
      <w:r>
        <w:t xml:space="preserve"> </w:t>
      </w:r>
    </w:p>
    <w:p w14:paraId="33051B54" w14:textId="77777777" w:rsidR="00D46A85" w:rsidRDefault="00D46A85" w:rsidP="00D46A85">
      <w:pPr>
        <w:pStyle w:val="NoteLevel1"/>
        <w:numPr>
          <w:ilvl w:val="0"/>
          <w:numId w:val="0"/>
        </w:numPr>
      </w:pPr>
    </w:p>
    <w:p w14:paraId="65F639CF" w14:textId="77777777" w:rsidR="00D46A85" w:rsidRDefault="00D46A85" w:rsidP="00D46A85">
      <w:pPr>
        <w:pStyle w:val="NoteLevel1"/>
        <w:numPr>
          <w:ilvl w:val="0"/>
          <w:numId w:val="0"/>
        </w:numPr>
      </w:pPr>
    </w:p>
    <w:p w14:paraId="3214A14D" w14:textId="77777777" w:rsidR="00D46A85" w:rsidRDefault="00D46A85" w:rsidP="00D46A85">
      <w:pPr>
        <w:pStyle w:val="NoteLevel1"/>
        <w:numPr>
          <w:ilvl w:val="0"/>
          <w:numId w:val="0"/>
        </w:numPr>
      </w:pPr>
      <w:r>
        <w:t xml:space="preserve"> </w:t>
      </w:r>
    </w:p>
    <w:p w14:paraId="5C7CDE6A" w14:textId="77777777" w:rsidR="008A73E8" w:rsidRDefault="008A73E8" w:rsidP="00D46A85">
      <w:pPr>
        <w:pStyle w:val="NoteLevel1"/>
        <w:numPr>
          <w:ilvl w:val="0"/>
          <w:numId w:val="0"/>
        </w:numPr>
      </w:pPr>
    </w:p>
    <w:p w14:paraId="3D6D6160" w14:textId="77777777" w:rsidR="008A73E8" w:rsidRDefault="008A73E8" w:rsidP="00D46A85">
      <w:pPr>
        <w:pStyle w:val="NoteLevel1"/>
        <w:numPr>
          <w:ilvl w:val="0"/>
          <w:numId w:val="0"/>
        </w:numPr>
      </w:pPr>
    </w:p>
    <w:p w14:paraId="283D63B0" w14:textId="77777777" w:rsidR="008A73E8" w:rsidRDefault="008A73E8" w:rsidP="00D46A85">
      <w:pPr>
        <w:pStyle w:val="NoteLevel1"/>
        <w:numPr>
          <w:ilvl w:val="0"/>
          <w:numId w:val="0"/>
        </w:numPr>
      </w:pPr>
    </w:p>
    <w:p w14:paraId="5626192C" w14:textId="77777777" w:rsidR="002C5BBA" w:rsidRDefault="002C5BBA" w:rsidP="00A65034">
      <w:pPr>
        <w:pStyle w:val="NoteLevel1"/>
        <w:numPr>
          <w:ilvl w:val="0"/>
          <w:numId w:val="0"/>
        </w:numPr>
      </w:pPr>
    </w:p>
    <w:p w14:paraId="0EA09CB5" w14:textId="77777777" w:rsidR="002C5BBA" w:rsidRDefault="002C5BBA">
      <w:pPr>
        <w:pStyle w:val="NoteLevel1"/>
      </w:pPr>
    </w:p>
    <w:p w14:paraId="42A87890" w14:textId="77777777" w:rsidR="000C2CC4" w:rsidRDefault="000C2CC4">
      <w:pPr>
        <w:pStyle w:val="NoteLevel1"/>
        <w:sectPr w:rsidR="000C2CC4" w:rsidSect="001220FA">
          <w:headerReference w:type="first" r:id="rId7"/>
          <w:pgSz w:w="12240" w:h="15840"/>
          <w:pgMar w:top="1440" w:right="1440" w:bottom="1440" w:left="1440" w:header="720" w:footer="720" w:gutter="0"/>
          <w:cols w:space="720"/>
          <w:titlePg/>
          <w:docGrid w:type="lines" w:linePitch="360"/>
        </w:sectPr>
      </w:pPr>
    </w:p>
    <w:p w14:paraId="5425F79D" w14:textId="77777777" w:rsidR="000C2CC4" w:rsidRDefault="000C2CC4">
      <w:pPr>
        <w:pStyle w:val="NoteLevel1"/>
      </w:pPr>
    </w:p>
    <w:p w14:paraId="4F9930EE" w14:textId="77777777" w:rsidR="000C2CC4" w:rsidRDefault="000C2CC4">
      <w:pPr>
        <w:pStyle w:val="NoteLevel1"/>
        <w:sectPr w:rsidR="000C2CC4" w:rsidSect="000C2CC4">
          <w:headerReference w:type="first" r:id="rId8"/>
          <w:pgSz w:w="12240" w:h="15840"/>
          <w:pgMar w:top="1440" w:right="1440" w:bottom="1440" w:left="1440" w:header="720" w:footer="720" w:gutter="0"/>
          <w:cols w:space="720"/>
          <w:titlePg/>
          <w:docGrid w:type="lines" w:linePitch="360"/>
        </w:sectPr>
      </w:pPr>
    </w:p>
    <w:p w14:paraId="42F6EDB5" w14:textId="77777777" w:rsidR="00F55CEA" w:rsidRDefault="00F55CEA">
      <w:pPr>
        <w:pStyle w:val="NoteLevel1"/>
      </w:pPr>
    </w:p>
    <w:sectPr w:rsidR="00F55CEA" w:rsidSect="000C2CC4">
      <w:headerReference w:type="first" r:id="rId9"/>
      <w:pgSz w:w="12240" w:h="15840"/>
      <w:pgMar w:top="1440" w:right="1440" w:bottom="1440" w:left="1440"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23B96" w14:textId="77777777" w:rsidR="008A0A12" w:rsidRDefault="008A0A12" w:rsidP="000C2CC4">
      <w:r>
        <w:separator/>
      </w:r>
    </w:p>
  </w:endnote>
  <w:endnote w:type="continuationSeparator" w:id="0">
    <w:p w14:paraId="7BC28284" w14:textId="77777777" w:rsidR="008A0A12" w:rsidRDefault="008A0A12" w:rsidP="000C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195B7" w14:textId="77777777" w:rsidR="008A0A12" w:rsidRDefault="008A0A12" w:rsidP="000C2CC4">
      <w:r>
        <w:separator/>
      </w:r>
    </w:p>
  </w:footnote>
  <w:footnote w:type="continuationSeparator" w:id="0">
    <w:p w14:paraId="217AADB2" w14:textId="77777777" w:rsidR="008A0A12" w:rsidRDefault="008A0A12" w:rsidP="000C2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04D14" w14:textId="77777777" w:rsidR="00D445B0" w:rsidRPr="003A60C6" w:rsidRDefault="00D445B0" w:rsidP="005635EE">
    <w:pPr>
      <w:pStyle w:val="Header"/>
      <w:tabs>
        <w:tab w:val="clear" w:pos="4320"/>
        <w:tab w:val="clear" w:pos="8640"/>
        <w:tab w:val="right" w:pos="9720"/>
      </w:tabs>
      <w:rPr>
        <w:rFonts w:ascii="Verdana" w:hAnsi="Verdana"/>
        <w:b/>
        <w:i/>
        <w:sz w:val="36"/>
        <w:szCs w:val="36"/>
        <w:u w:val="single"/>
      </w:rPr>
    </w:pPr>
    <w:bookmarkStart w:id="0" w:name="_WNSectionTitle_1"/>
    <w:bookmarkStart w:id="1" w:name="_WNTabType_3"/>
    <w:bookmarkStart w:id="2" w:name="_WNSectionTitle_5"/>
    <w:bookmarkStart w:id="3" w:name="_WNTabType_5"/>
    <w:bookmarkStart w:id="4" w:name="_WNSectionTitle_7"/>
    <w:bookmarkStart w:id="5" w:name="_WNTabType_7"/>
    <w:bookmarkStart w:id="6" w:name="_WNSectionTitle_10"/>
    <w:bookmarkStart w:id="7" w:name="_WNTabType_10"/>
    <w:bookmarkStart w:id="8" w:name="_WNSectionTitle_13"/>
    <w:bookmarkStart w:id="9" w:name="_WNTabType_13"/>
    <w:bookmarkStart w:id="10" w:name="_WNSectionTitle_16"/>
    <w:bookmarkStart w:id="11" w:name="_WNTabType_16"/>
    <w:bookmarkStart w:id="12" w:name="_WNSectionTitle_19"/>
    <w:bookmarkStart w:id="13" w:name="_WNTabType_19"/>
    <w:bookmarkStart w:id="14" w:name="_WNSectionTitle_22"/>
    <w:bookmarkStart w:id="15" w:name="_WNTabType_22"/>
    <w:bookmarkStart w:id="16" w:name="_WNSectionTitle"/>
    <w:bookmarkStart w:id="17" w:name="_WNTabType_0"/>
    <w:bookmarkStart w:id="18" w:name="_WNSectionTitle_25"/>
    <w:bookmarkStart w:id="19" w:name="_WNTabType_25"/>
    <w:r>
      <w:rPr>
        <w:rFonts w:ascii="Verdana" w:hAnsi="Verdana"/>
        <w:b/>
        <w:i/>
        <w:sz w:val="36"/>
        <w:szCs w:val="36"/>
        <w:u w:val="single"/>
      </w:rPr>
      <w:t xml:space="preserve">      </w:t>
    </w:r>
    <w:r w:rsidRPr="003A60C6">
      <w:rPr>
        <w:rFonts w:ascii="Verdana" w:hAnsi="Verdana"/>
        <w:b/>
        <w:i/>
        <w:sz w:val="36"/>
        <w:szCs w:val="36"/>
        <w:u w:val="single"/>
      </w:rPr>
      <w:t xml:space="preserve">BELL CANYON COMMUNITY SERIVCES </w:t>
    </w:r>
    <w:r w:rsidR="005635EE">
      <w:rPr>
        <w:rFonts w:ascii="Verdana" w:hAnsi="Verdana"/>
        <w:b/>
        <w:i/>
        <w:sz w:val="36"/>
        <w:szCs w:val="36"/>
        <w:u w:val="single"/>
      </w:rPr>
      <w:t xml:space="preserve">            </w:t>
    </w:r>
    <w:r>
      <w:rPr>
        <w:rFonts w:ascii="Verdana" w:hAnsi="Verdana"/>
        <w:b/>
        <w:i/>
        <w:sz w:val="36"/>
        <w:szCs w:val="36"/>
        <w:u w:val="single"/>
      </w:rPr>
      <w:t xml:space="preserve">DISTRICT       </w:t>
    </w:r>
  </w:p>
  <w:p w14:paraId="3809ED14" w14:textId="4D5DDD01" w:rsidR="00D445B0" w:rsidRDefault="00D445B0" w:rsidP="001220FA">
    <w:pPr>
      <w:pStyle w:val="Header"/>
      <w:tabs>
        <w:tab w:val="clear" w:pos="4320"/>
        <w:tab w:val="clear" w:pos="8640"/>
        <w:tab w:val="right" w:pos="9720"/>
      </w:tabs>
      <w:ind w:left="-360"/>
      <w:rPr>
        <w:rFonts w:ascii="Verdana" w:hAnsi="Verdana"/>
        <w:sz w:val="36"/>
        <w:szCs w:val="36"/>
      </w:rPr>
    </w:pPr>
    <w:r>
      <w:rPr>
        <w:rFonts w:ascii="Verdana" w:hAnsi="Verdana"/>
        <w:sz w:val="36"/>
        <w:szCs w:val="36"/>
      </w:rPr>
      <w:t xml:space="preserve">             </w:t>
    </w:r>
    <w:r w:rsidR="005635EE">
      <w:rPr>
        <w:rFonts w:ascii="Verdana" w:hAnsi="Verdana"/>
        <w:sz w:val="36"/>
        <w:szCs w:val="36"/>
      </w:rPr>
      <w:t xml:space="preserve">    </w:t>
    </w:r>
    <w:r>
      <w:rPr>
        <w:rFonts w:ascii="Verdana" w:hAnsi="Verdana"/>
        <w:sz w:val="36"/>
        <w:szCs w:val="36"/>
      </w:rPr>
      <w:t>30 HACKAMORE LANE</w:t>
    </w:r>
    <w:r w:rsidR="004D42F1">
      <w:rPr>
        <w:rFonts w:ascii="Verdana" w:hAnsi="Verdana"/>
        <w:sz w:val="36"/>
        <w:szCs w:val="36"/>
      </w:rPr>
      <w:t>. Suite 2B</w:t>
    </w:r>
  </w:p>
  <w:p w14:paraId="6FD8F8EC" w14:textId="1A758867" w:rsidR="00D445B0" w:rsidRDefault="00D445B0" w:rsidP="001220FA">
    <w:pPr>
      <w:pStyle w:val="Header"/>
      <w:tabs>
        <w:tab w:val="clear" w:pos="4320"/>
        <w:tab w:val="clear" w:pos="8640"/>
        <w:tab w:val="right" w:pos="9720"/>
      </w:tabs>
      <w:ind w:left="-360"/>
      <w:rPr>
        <w:rFonts w:ascii="Verdana" w:hAnsi="Verdana"/>
        <w:sz w:val="36"/>
        <w:szCs w:val="36"/>
      </w:rPr>
    </w:pPr>
    <w:r>
      <w:rPr>
        <w:rFonts w:ascii="Verdana" w:hAnsi="Verdana"/>
        <w:sz w:val="36"/>
        <w:szCs w:val="36"/>
      </w:rPr>
      <w:t xml:space="preserve">                 BELL CANYON, CALIF 91307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8"/>
    <w:bookmarkEnd w:id="19"/>
  </w:p>
  <w:bookmarkEnd w:id="16"/>
  <w:bookmarkEnd w:id="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53733" w14:textId="15EC9C34" w:rsidR="00D445B0" w:rsidRDefault="00D445B0">
    <w:pPr>
      <w:pStyle w:val="Header"/>
      <w:tabs>
        <w:tab w:val="clear" w:pos="4320"/>
        <w:tab w:val="clear" w:pos="8640"/>
        <w:tab w:val="right" w:pos="9720"/>
      </w:tabs>
      <w:ind w:left="-360"/>
      <w:rPr>
        <w:rFonts w:ascii="Verdana" w:hAnsi="Verdana"/>
        <w:sz w:val="36"/>
        <w:szCs w:val="36"/>
      </w:rPr>
    </w:pPr>
    <w:bookmarkStart w:id="20" w:name="_WNSectionTitle_4"/>
    <w:bookmarkStart w:id="21" w:name="_WNTabType_4"/>
    <w:bookmarkStart w:id="22" w:name="_WNSectionTitle_6"/>
    <w:bookmarkStart w:id="23" w:name="_WNTabType_6"/>
    <w:bookmarkStart w:id="24" w:name="_WNSectionTitle_8"/>
    <w:bookmarkStart w:id="25" w:name="_WNTabType_8"/>
    <w:bookmarkStart w:id="26" w:name="_WNSectionTitle_11"/>
    <w:bookmarkStart w:id="27" w:name="_WNTabType_11"/>
    <w:bookmarkStart w:id="28" w:name="_WNSectionTitle_14"/>
    <w:bookmarkStart w:id="29" w:name="_WNTabType_14"/>
    <w:bookmarkStart w:id="30" w:name="_WNSectionTitle_17"/>
    <w:bookmarkStart w:id="31" w:name="_WNTabType_17"/>
    <w:bookmarkStart w:id="32" w:name="_WNSectionTitle_20"/>
    <w:bookmarkStart w:id="33" w:name="_WNTabType_20"/>
    <w:bookmarkStart w:id="34" w:name="_WNSectionTitle_23"/>
    <w:bookmarkStart w:id="35" w:name="_WNTabType_23"/>
    <w:bookmarkStart w:id="36" w:name="_WNSectionTitle_2"/>
    <w:bookmarkStart w:id="37" w:name="_WNTabType_1"/>
    <w:bookmarkStart w:id="38" w:name="_WNSectionTitle_26"/>
    <w:bookmarkStart w:id="39" w:name="_WNTabType_26"/>
    <w:r>
      <w:rPr>
        <w:rFonts w:ascii="Verdana" w:hAnsi="Verdana"/>
        <w:sz w:val="36"/>
        <w:szCs w:val="36"/>
      </w:rPr>
      <w:tab/>
    </w:r>
    <w:r>
      <w:rPr>
        <w:rFonts w:ascii="Verdana" w:hAnsi="Verdana"/>
        <w:sz w:val="36"/>
        <w:szCs w:val="36"/>
      </w:rPr>
      <w:fldChar w:fldCharType="begin"/>
    </w:r>
    <w:r>
      <w:rPr>
        <w:rFonts w:ascii="Verdana" w:hAnsi="Verdana"/>
      </w:rPr>
      <w:instrText xml:space="preserve"> CREATEDATE </w:instrText>
    </w:r>
    <w:r>
      <w:rPr>
        <w:rFonts w:ascii="Verdana" w:hAnsi="Verdana"/>
        <w:sz w:val="36"/>
        <w:szCs w:val="36"/>
      </w:rPr>
      <w:fldChar w:fldCharType="separate"/>
    </w:r>
    <w:r w:rsidR="00C0157C">
      <w:rPr>
        <w:rFonts w:ascii="Verdana" w:hAnsi="Verdana"/>
        <w:noProof/>
      </w:rPr>
      <w:t>3/11/21 9:49:00 PM</w:t>
    </w:r>
    <w:r>
      <w:rPr>
        <w:rFonts w:ascii="Verdana" w:hAnsi="Verdana"/>
        <w:sz w:val="36"/>
        <w:szCs w:val="36"/>
      </w:rPr>
      <w:fldChar w:fldCharType="end"/>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8"/>
    <w:bookmarkEnd w:id="39"/>
  </w:p>
  <w:bookmarkEnd w:id="36"/>
  <w:bookmarkEnd w:id="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0AC14" w14:textId="4A075DB8" w:rsidR="00D445B0" w:rsidRDefault="00D445B0">
    <w:pPr>
      <w:pStyle w:val="Header"/>
      <w:tabs>
        <w:tab w:val="clear" w:pos="4320"/>
        <w:tab w:val="clear" w:pos="8640"/>
        <w:tab w:val="right" w:pos="9720"/>
      </w:tabs>
      <w:ind w:left="-360"/>
      <w:rPr>
        <w:rFonts w:ascii="Verdana" w:hAnsi="Verdana"/>
        <w:sz w:val="36"/>
        <w:szCs w:val="36"/>
      </w:rPr>
    </w:pPr>
    <w:bookmarkStart w:id="40" w:name="_WNSectionTitle_9"/>
    <w:bookmarkStart w:id="41" w:name="_WNTabType_9"/>
    <w:bookmarkStart w:id="42" w:name="_WNSectionTitle_12"/>
    <w:bookmarkStart w:id="43" w:name="_WNTabType_12"/>
    <w:bookmarkStart w:id="44" w:name="_WNSectionTitle_15"/>
    <w:bookmarkStart w:id="45" w:name="_WNTabType_15"/>
    <w:bookmarkStart w:id="46" w:name="_WNSectionTitle_18"/>
    <w:bookmarkStart w:id="47" w:name="_WNTabType_18"/>
    <w:bookmarkStart w:id="48" w:name="_WNSectionTitle_21"/>
    <w:bookmarkStart w:id="49" w:name="_WNTabType_21"/>
    <w:bookmarkStart w:id="50" w:name="_WNSectionTitle_24"/>
    <w:bookmarkStart w:id="51" w:name="_WNTabType_24"/>
    <w:bookmarkStart w:id="52" w:name="_WNSectionTitle_3"/>
    <w:bookmarkStart w:id="53" w:name="_WNTabType_2"/>
    <w:bookmarkStart w:id="54" w:name="_WNSectionTitle_27"/>
    <w:bookmarkStart w:id="55" w:name="_WNTabType_27"/>
    <w:r>
      <w:rPr>
        <w:rFonts w:ascii="Verdana" w:hAnsi="Verdana"/>
        <w:sz w:val="36"/>
        <w:szCs w:val="36"/>
      </w:rPr>
      <w:tab/>
    </w:r>
    <w:r>
      <w:rPr>
        <w:rFonts w:ascii="Verdana" w:hAnsi="Verdana"/>
        <w:sz w:val="36"/>
        <w:szCs w:val="36"/>
      </w:rPr>
      <w:fldChar w:fldCharType="begin"/>
    </w:r>
    <w:r>
      <w:rPr>
        <w:rFonts w:ascii="Verdana" w:hAnsi="Verdana"/>
      </w:rPr>
      <w:instrText xml:space="preserve"> CREATEDATE </w:instrText>
    </w:r>
    <w:r>
      <w:rPr>
        <w:rFonts w:ascii="Verdana" w:hAnsi="Verdana"/>
        <w:sz w:val="36"/>
        <w:szCs w:val="36"/>
      </w:rPr>
      <w:fldChar w:fldCharType="separate"/>
    </w:r>
    <w:r w:rsidR="00C0157C">
      <w:rPr>
        <w:rFonts w:ascii="Verdana" w:hAnsi="Verdana"/>
        <w:noProof/>
      </w:rPr>
      <w:t>3/11/21 9:49:00 PM</w:t>
    </w:r>
    <w:r>
      <w:rPr>
        <w:rFonts w:ascii="Verdana" w:hAnsi="Verdana"/>
        <w:sz w:val="36"/>
        <w:szCs w:val="36"/>
      </w:rPr>
      <w:fldChar w:fldCharType="end"/>
    </w:r>
    <w:bookmarkEnd w:id="40"/>
    <w:bookmarkEnd w:id="41"/>
    <w:bookmarkEnd w:id="42"/>
    <w:bookmarkEnd w:id="43"/>
    <w:bookmarkEnd w:id="44"/>
    <w:bookmarkEnd w:id="45"/>
    <w:bookmarkEnd w:id="46"/>
    <w:bookmarkEnd w:id="47"/>
    <w:bookmarkEnd w:id="48"/>
    <w:bookmarkEnd w:id="49"/>
    <w:bookmarkEnd w:id="50"/>
    <w:bookmarkEnd w:id="51"/>
    <w:bookmarkEnd w:id="54"/>
    <w:bookmarkEnd w:id="55"/>
  </w:p>
  <w:bookmarkEnd w:id="52"/>
  <w:bookmarkEnd w:id="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7FE47B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48E70EDC"/>
    <w:multiLevelType w:val="multilevel"/>
    <w:tmpl w:val="47FE47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grammar="clean"/>
  <w:attachedTemplate r:id="rId1"/>
  <w:defaultTabStop w:val="720"/>
  <w:drawingGridVerticalSpacing w:val="360"/>
  <w:displayHorizontalDrawingGridEvery w:val="0"/>
  <w:doNotUseMarginsForDrawingGridOrigin/>
  <w:drawingGridVerticalOrigin w:val="0"/>
  <w:characterSpacingControl w:val="doNotCompres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WNTabType_0" w:val="0"/>
    <w:docVar w:name="_WNTabType_1" w:val="1"/>
    <w:docVar w:name="_WNTabType_10" w:val="0"/>
    <w:docVar w:name="_WNTabType_11" w:val="1"/>
    <w:docVar w:name="_WNTabType_12" w:val="2"/>
    <w:docVar w:name="_WNTabType_13" w:val="0"/>
    <w:docVar w:name="_WNTabType_14" w:val="1"/>
    <w:docVar w:name="_WNTabType_15" w:val="2"/>
    <w:docVar w:name="_WNTabType_16" w:val="0"/>
    <w:docVar w:name="_WNTabType_17" w:val="1"/>
    <w:docVar w:name="_WNTabType_18" w:val="2"/>
    <w:docVar w:name="_WNTabType_19" w:val="0"/>
    <w:docVar w:name="_WNTabType_2" w:val="2"/>
    <w:docVar w:name="_WNTabType_20" w:val="1"/>
    <w:docVar w:name="_WNTabType_21" w:val="2"/>
    <w:docVar w:name="_WNTabType_22" w:val="0"/>
    <w:docVar w:name="_WNTabType_23" w:val="1"/>
    <w:docVar w:name="_WNTabType_24" w:val="2"/>
    <w:docVar w:name="_WNTabType_25" w:val="0"/>
    <w:docVar w:name="_WNTabType_26" w:val="1"/>
    <w:docVar w:name="_WNTabType_27" w:val="2"/>
    <w:docVar w:name="_WNTabType_3" w:val="0"/>
    <w:docVar w:name="_WNTabType_4" w:val="1"/>
    <w:docVar w:name="_WNTabType_5" w:val="0"/>
    <w:docVar w:name="_WNTabType_6" w:val="1"/>
    <w:docVar w:name="_WNTabType_7" w:val="0"/>
    <w:docVar w:name="_WNTabType_8" w:val="1"/>
    <w:docVar w:name="_WNTabType_9" w:val="2"/>
    <w:docVar w:name="EnableWordNotes" w:val="0"/>
    <w:docVar w:name="WNDocDisplayRings" w:val="WNDocDisplayRings"/>
    <w:docVar w:name="WNDocLookType" w:val="0"/>
  </w:docVars>
  <w:rsids>
    <w:rsidRoot w:val="004D42F1"/>
    <w:rsid w:val="000224FE"/>
    <w:rsid w:val="000B5CD6"/>
    <w:rsid w:val="000C2CC4"/>
    <w:rsid w:val="001220FA"/>
    <w:rsid w:val="00171885"/>
    <w:rsid w:val="00190CCD"/>
    <w:rsid w:val="002C5BBA"/>
    <w:rsid w:val="002E3044"/>
    <w:rsid w:val="00303638"/>
    <w:rsid w:val="00332302"/>
    <w:rsid w:val="003A5FD5"/>
    <w:rsid w:val="003A60C6"/>
    <w:rsid w:val="003F09B2"/>
    <w:rsid w:val="004069F8"/>
    <w:rsid w:val="00452EF0"/>
    <w:rsid w:val="004D42F1"/>
    <w:rsid w:val="004E3136"/>
    <w:rsid w:val="00532B13"/>
    <w:rsid w:val="005635EE"/>
    <w:rsid w:val="005F47D3"/>
    <w:rsid w:val="005F7E5F"/>
    <w:rsid w:val="00617803"/>
    <w:rsid w:val="006252D4"/>
    <w:rsid w:val="00683F4C"/>
    <w:rsid w:val="006A0AA1"/>
    <w:rsid w:val="006D76C0"/>
    <w:rsid w:val="00721714"/>
    <w:rsid w:val="007272CE"/>
    <w:rsid w:val="00734197"/>
    <w:rsid w:val="007E1D76"/>
    <w:rsid w:val="0080381E"/>
    <w:rsid w:val="00836151"/>
    <w:rsid w:val="00893742"/>
    <w:rsid w:val="008A0A12"/>
    <w:rsid w:val="008A73E8"/>
    <w:rsid w:val="00902799"/>
    <w:rsid w:val="00932EEF"/>
    <w:rsid w:val="009A2F90"/>
    <w:rsid w:val="009D2BB1"/>
    <w:rsid w:val="00A00012"/>
    <w:rsid w:val="00A1797C"/>
    <w:rsid w:val="00A4433E"/>
    <w:rsid w:val="00A65034"/>
    <w:rsid w:val="00A87603"/>
    <w:rsid w:val="00AE0235"/>
    <w:rsid w:val="00B04130"/>
    <w:rsid w:val="00B049E9"/>
    <w:rsid w:val="00B05AA6"/>
    <w:rsid w:val="00B07616"/>
    <w:rsid w:val="00B23F49"/>
    <w:rsid w:val="00B24DEC"/>
    <w:rsid w:val="00B43247"/>
    <w:rsid w:val="00BC11E0"/>
    <w:rsid w:val="00BE4CC5"/>
    <w:rsid w:val="00C0157C"/>
    <w:rsid w:val="00C20EB5"/>
    <w:rsid w:val="00CB64A9"/>
    <w:rsid w:val="00CD6992"/>
    <w:rsid w:val="00D0367B"/>
    <w:rsid w:val="00D37D0C"/>
    <w:rsid w:val="00D445B0"/>
    <w:rsid w:val="00D46A85"/>
    <w:rsid w:val="00DD21F4"/>
    <w:rsid w:val="00DE3B41"/>
    <w:rsid w:val="00DF1C16"/>
    <w:rsid w:val="00DF51AD"/>
    <w:rsid w:val="00EA675D"/>
    <w:rsid w:val="00EE0CE1"/>
    <w:rsid w:val="00EE7C74"/>
    <w:rsid w:val="00F55CEA"/>
    <w:rsid w:val="00F9306A"/>
    <w:rsid w:val="00FA6216"/>
    <w:rsid w:val="00FF1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A58225"/>
  <w14:defaultImageDpi w14:val="300"/>
  <w15:docId w15:val="{A7782C1E-5620-E94E-BB84-02619684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unhideWhenUsed/>
    <w:rsid w:val="000C2CC4"/>
    <w:pPr>
      <w:keepNext/>
      <w:numPr>
        <w:numId w:val="1"/>
      </w:numPr>
      <w:contextualSpacing/>
      <w:outlineLvl w:val="0"/>
    </w:pPr>
    <w:rPr>
      <w:rFonts w:ascii="Verdana" w:hAnsi="Verdana"/>
    </w:rPr>
  </w:style>
  <w:style w:type="paragraph" w:customStyle="1" w:styleId="NoteLevel2">
    <w:name w:val="Note Level 2"/>
    <w:basedOn w:val="Normal"/>
    <w:uiPriority w:val="99"/>
    <w:unhideWhenUsed/>
    <w:rsid w:val="000C2CC4"/>
    <w:pPr>
      <w:keepNext/>
      <w:numPr>
        <w:ilvl w:val="1"/>
        <w:numId w:val="1"/>
      </w:numPr>
      <w:contextualSpacing/>
      <w:outlineLvl w:val="1"/>
    </w:pPr>
    <w:rPr>
      <w:rFonts w:ascii="Verdana" w:hAnsi="Verdana"/>
    </w:rPr>
  </w:style>
  <w:style w:type="paragraph" w:customStyle="1" w:styleId="NoteLevel3">
    <w:name w:val="Note Level 3"/>
    <w:basedOn w:val="Normal"/>
    <w:uiPriority w:val="99"/>
    <w:semiHidden/>
    <w:unhideWhenUsed/>
    <w:rsid w:val="000C2CC4"/>
    <w:pPr>
      <w:keepNext/>
      <w:numPr>
        <w:ilvl w:val="2"/>
        <w:numId w:val="1"/>
      </w:numPr>
      <w:contextualSpacing/>
      <w:outlineLvl w:val="2"/>
    </w:pPr>
    <w:rPr>
      <w:rFonts w:ascii="Verdana" w:hAnsi="Verdana"/>
    </w:rPr>
  </w:style>
  <w:style w:type="paragraph" w:customStyle="1" w:styleId="NoteLevel4">
    <w:name w:val="Note Level 4"/>
    <w:basedOn w:val="Normal"/>
    <w:uiPriority w:val="99"/>
    <w:semiHidden/>
    <w:unhideWhenUsed/>
    <w:rsid w:val="000C2CC4"/>
    <w:pPr>
      <w:keepNext/>
      <w:numPr>
        <w:ilvl w:val="3"/>
        <w:numId w:val="1"/>
      </w:numPr>
      <w:contextualSpacing/>
      <w:outlineLvl w:val="3"/>
    </w:pPr>
    <w:rPr>
      <w:rFonts w:ascii="Verdana" w:hAnsi="Verdana"/>
    </w:rPr>
  </w:style>
  <w:style w:type="paragraph" w:customStyle="1" w:styleId="NoteLevel5">
    <w:name w:val="Note Level 5"/>
    <w:basedOn w:val="Normal"/>
    <w:uiPriority w:val="99"/>
    <w:semiHidden/>
    <w:unhideWhenUsed/>
    <w:rsid w:val="000C2CC4"/>
    <w:pPr>
      <w:keepNext/>
      <w:numPr>
        <w:ilvl w:val="4"/>
        <w:numId w:val="1"/>
      </w:numPr>
      <w:contextualSpacing/>
      <w:outlineLvl w:val="4"/>
    </w:pPr>
    <w:rPr>
      <w:rFonts w:ascii="Verdana" w:hAnsi="Verdana"/>
    </w:rPr>
  </w:style>
  <w:style w:type="paragraph" w:customStyle="1" w:styleId="NoteLevel6">
    <w:name w:val="Note Level 6"/>
    <w:basedOn w:val="Normal"/>
    <w:uiPriority w:val="99"/>
    <w:semiHidden/>
    <w:unhideWhenUsed/>
    <w:rsid w:val="000C2CC4"/>
    <w:pPr>
      <w:keepNext/>
      <w:numPr>
        <w:ilvl w:val="5"/>
        <w:numId w:val="1"/>
      </w:numPr>
      <w:contextualSpacing/>
      <w:outlineLvl w:val="5"/>
    </w:pPr>
    <w:rPr>
      <w:rFonts w:ascii="Verdana" w:hAnsi="Verdana"/>
    </w:rPr>
  </w:style>
  <w:style w:type="paragraph" w:customStyle="1" w:styleId="NoteLevel7">
    <w:name w:val="Note Level 7"/>
    <w:basedOn w:val="Normal"/>
    <w:uiPriority w:val="99"/>
    <w:semiHidden/>
    <w:unhideWhenUsed/>
    <w:rsid w:val="000C2CC4"/>
    <w:pPr>
      <w:keepNext/>
      <w:numPr>
        <w:ilvl w:val="6"/>
        <w:numId w:val="1"/>
      </w:numPr>
      <w:contextualSpacing/>
      <w:outlineLvl w:val="6"/>
    </w:pPr>
    <w:rPr>
      <w:rFonts w:ascii="Verdana" w:hAnsi="Verdana"/>
    </w:rPr>
  </w:style>
  <w:style w:type="paragraph" w:customStyle="1" w:styleId="NoteLevel8">
    <w:name w:val="Note Level 8"/>
    <w:basedOn w:val="Normal"/>
    <w:uiPriority w:val="99"/>
    <w:semiHidden/>
    <w:unhideWhenUsed/>
    <w:rsid w:val="000C2CC4"/>
    <w:pPr>
      <w:keepNext/>
      <w:numPr>
        <w:ilvl w:val="7"/>
        <w:numId w:val="1"/>
      </w:numPr>
      <w:contextualSpacing/>
      <w:outlineLvl w:val="7"/>
    </w:pPr>
    <w:rPr>
      <w:rFonts w:ascii="Verdana" w:hAnsi="Verdana"/>
    </w:rPr>
  </w:style>
  <w:style w:type="paragraph" w:customStyle="1" w:styleId="NoteLevel9">
    <w:name w:val="Note Level 9"/>
    <w:basedOn w:val="Normal"/>
    <w:uiPriority w:val="99"/>
    <w:semiHidden/>
    <w:unhideWhenUsed/>
    <w:rsid w:val="000C2CC4"/>
    <w:pPr>
      <w:keepNext/>
      <w:numPr>
        <w:ilvl w:val="8"/>
        <w:numId w:val="1"/>
      </w:numPr>
      <w:contextualSpacing/>
      <w:outlineLvl w:val="8"/>
    </w:pPr>
    <w:rPr>
      <w:rFonts w:ascii="Verdana" w:hAnsi="Verdana"/>
    </w:rPr>
  </w:style>
  <w:style w:type="paragraph" w:styleId="Header">
    <w:name w:val="header"/>
    <w:basedOn w:val="Normal"/>
    <w:link w:val="HeaderChar"/>
    <w:uiPriority w:val="99"/>
    <w:unhideWhenUsed/>
    <w:rsid w:val="000C2CC4"/>
    <w:pPr>
      <w:tabs>
        <w:tab w:val="center" w:pos="4320"/>
        <w:tab w:val="right" w:pos="8640"/>
      </w:tabs>
    </w:pPr>
  </w:style>
  <w:style w:type="character" w:customStyle="1" w:styleId="HeaderChar">
    <w:name w:val="Header Char"/>
    <w:basedOn w:val="DefaultParagraphFont"/>
    <w:link w:val="Header"/>
    <w:uiPriority w:val="99"/>
    <w:rsid w:val="000C2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enniszine/Library/Group%20Containers/UBF8T346G9.Office/User%20Content.localized/Templates.localized/BELL%20CANYON%20COMMUNITY%20DISTRIC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BELL CANYON COMMUNITY DISTRICT TEMPLATE.dotx</Template>
  <TotalTime>1</TotalTime>
  <Pages>3</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Judy Lantz</cp:lastModifiedBy>
  <cp:revision>2</cp:revision>
  <cp:lastPrinted>2021-03-12T06:40:00Z</cp:lastPrinted>
  <dcterms:created xsi:type="dcterms:W3CDTF">2021-03-12T18:28:00Z</dcterms:created>
  <dcterms:modified xsi:type="dcterms:W3CDTF">2021-03-12T18:28:00Z</dcterms:modified>
</cp:coreProperties>
</file>